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DINOS MADRE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sz w:val="18"/>
          <w:szCs w:val="18"/>
        </w:rPr>
      </w:pPr>
      <w:bookmarkStart w:colFirst="0" w:colLast="0" w:name="_w7qn58kspcc5" w:id="0"/>
      <w:bookmarkEnd w:id="0"/>
      <w:r w:rsidDel="00000000" w:rsidR="00000000" w:rsidRPr="00000000">
        <w:rPr>
          <w:sz w:val="18"/>
          <w:szCs w:val="18"/>
          <w:rtl w:val="0"/>
        </w:rPr>
        <w:t xml:space="preserve">RE                                        LA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Mira el mundo puedes ver</w:t>
      </w:r>
    </w:p>
    <w:p w:rsidR="00000000" w:rsidDel="00000000" w:rsidP="00000000" w:rsidRDefault="00000000" w:rsidRPr="00000000" w14:paraId="00000005">
      <w:pPr>
        <w:pStyle w:val="Subtitle"/>
        <w:rPr>
          <w:sz w:val="18"/>
          <w:szCs w:val="18"/>
        </w:rPr>
      </w:pPr>
      <w:bookmarkStart w:colFirst="0" w:colLast="0" w:name="_tajehoht99bg" w:id="1"/>
      <w:bookmarkEnd w:id="1"/>
      <w:r w:rsidDel="00000000" w:rsidR="00000000" w:rsidRPr="00000000">
        <w:rPr>
          <w:sz w:val="18"/>
          <w:szCs w:val="18"/>
          <w:rtl w:val="0"/>
        </w:rPr>
        <w:t xml:space="preserve">SI-                               SOL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 ilusión de su correr,</w:t>
      </w:r>
    </w:p>
    <w:p w:rsidR="00000000" w:rsidDel="00000000" w:rsidP="00000000" w:rsidRDefault="00000000" w:rsidRPr="00000000" w14:paraId="00000007">
      <w:pPr>
        <w:pStyle w:val="Subtitle"/>
        <w:rPr>
          <w:sz w:val="18"/>
          <w:szCs w:val="18"/>
        </w:rPr>
      </w:pPr>
      <w:bookmarkStart w:colFirst="0" w:colLast="0" w:name="_z32yvxde5wcx" w:id="2"/>
      <w:bookmarkEnd w:id="2"/>
      <w:r w:rsidDel="00000000" w:rsidR="00000000" w:rsidRPr="00000000">
        <w:rPr>
          <w:sz w:val="18"/>
          <w:szCs w:val="18"/>
          <w:rtl w:val="0"/>
        </w:rPr>
        <w:t xml:space="preserve"> LA                                          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cuando ciego el hombre grita:</w:t>
      </w:r>
    </w:p>
    <w:p w:rsidR="00000000" w:rsidDel="00000000" w:rsidP="00000000" w:rsidRDefault="00000000" w:rsidRPr="00000000" w14:paraId="00000009">
      <w:pPr>
        <w:pStyle w:val="Subtitle"/>
        <w:rPr>
          <w:sz w:val="18"/>
          <w:szCs w:val="18"/>
        </w:rPr>
      </w:pPr>
      <w:bookmarkStart w:colFirst="0" w:colLast="0" w:name="_w2j9ahyj4ev7" w:id="3"/>
      <w:bookmarkEnd w:id="3"/>
      <w:r w:rsidDel="00000000" w:rsidR="00000000" w:rsidRPr="00000000">
        <w:rPr>
          <w:sz w:val="18"/>
          <w:szCs w:val="18"/>
          <w:rtl w:val="0"/>
        </w:rPr>
        <w:t xml:space="preserve">LA                                  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rtl w:val="0"/>
        </w:rPr>
        <w:t xml:space="preserve">Yo soy dios, yo soy señor!”</w:t>
      </w:r>
    </w:p>
    <w:p w:rsidR="00000000" w:rsidDel="00000000" w:rsidP="00000000" w:rsidRDefault="00000000" w:rsidRPr="00000000" w14:paraId="0000000B">
      <w:pPr>
        <w:pStyle w:val="Subtitle"/>
        <w:rPr>
          <w:sz w:val="18"/>
          <w:szCs w:val="18"/>
        </w:rPr>
      </w:pPr>
      <w:bookmarkStart w:colFirst="0" w:colLast="0" w:name="_if37s9bsqew2" w:id="4"/>
      <w:bookmarkEnd w:id="4"/>
      <w:r w:rsidDel="00000000" w:rsidR="00000000" w:rsidRPr="00000000">
        <w:rPr>
          <w:sz w:val="18"/>
          <w:szCs w:val="18"/>
          <w:rtl w:val="0"/>
        </w:rPr>
        <w:t xml:space="preserve">SI-                                   FA#-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Tú María nueva criatura,</w:t>
      </w:r>
    </w:p>
    <w:p w:rsidR="00000000" w:rsidDel="00000000" w:rsidP="00000000" w:rsidRDefault="00000000" w:rsidRPr="00000000" w14:paraId="0000000D">
      <w:pPr>
        <w:pStyle w:val="Subtitle"/>
        <w:rPr>
          <w:sz w:val="18"/>
          <w:szCs w:val="18"/>
        </w:rPr>
      </w:pPr>
      <w:bookmarkStart w:colFirst="0" w:colLast="0" w:name="_rnpsis5o2lti" w:id="5"/>
      <w:bookmarkEnd w:id="5"/>
      <w:r w:rsidDel="00000000" w:rsidR="00000000" w:rsidRPr="00000000">
        <w:rPr>
          <w:sz w:val="18"/>
          <w:szCs w:val="18"/>
          <w:rtl w:val="0"/>
        </w:rPr>
        <w:t xml:space="preserve">SOL                         RE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el Señor te hizo pura:</w:t>
      </w:r>
    </w:p>
    <w:p w:rsidR="00000000" w:rsidDel="00000000" w:rsidP="00000000" w:rsidRDefault="00000000" w:rsidRPr="00000000" w14:paraId="0000000F">
      <w:pPr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                          DO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oh aplasta por amor</w:t>
      </w:r>
    </w:p>
    <w:p w:rsidR="00000000" w:rsidDel="00000000" w:rsidP="00000000" w:rsidRDefault="00000000" w:rsidRPr="00000000" w14:paraId="00000011">
      <w:pPr>
        <w:pStyle w:val="Subtitle"/>
        <w:rPr>
          <w:sz w:val="18"/>
          <w:szCs w:val="18"/>
        </w:rPr>
      </w:pPr>
      <w:bookmarkStart w:colFirst="0" w:colLast="0" w:name="_qs2xl2rond3x" w:id="6"/>
      <w:bookmarkEnd w:id="6"/>
      <w:r w:rsidDel="00000000" w:rsidR="00000000" w:rsidRPr="00000000">
        <w:rPr>
          <w:sz w:val="18"/>
          <w:szCs w:val="18"/>
          <w:rtl w:val="0"/>
        </w:rPr>
        <w:t xml:space="preserve">SOL                            LA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la serpiente del pecado.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to3z0usn7qpk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Subtitle"/>
        <w:rPr>
          <w:sz w:val="18"/>
          <w:szCs w:val="18"/>
        </w:rPr>
      </w:pPr>
      <w:bookmarkStart w:colFirst="0" w:colLast="0" w:name="_1819doflg0as" w:id="8"/>
      <w:bookmarkEnd w:id="8"/>
      <w:r w:rsidDel="00000000" w:rsidR="00000000" w:rsidRPr="00000000">
        <w:rPr>
          <w:sz w:val="18"/>
          <w:szCs w:val="18"/>
          <w:rtl w:val="0"/>
        </w:rPr>
        <w:t xml:space="preserve">RE          LA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Dinos Madre</w:t>
      </w:r>
    </w:p>
    <w:p w:rsidR="00000000" w:rsidDel="00000000" w:rsidP="00000000" w:rsidRDefault="00000000" w:rsidRPr="00000000" w14:paraId="00000016">
      <w:pPr>
        <w:pStyle w:val="Subtitle"/>
        <w:rPr>
          <w:sz w:val="18"/>
          <w:szCs w:val="18"/>
        </w:rPr>
      </w:pPr>
      <w:bookmarkStart w:colFirst="0" w:colLast="0" w:name="_20fwlgoyhqws" w:id="9"/>
      <w:bookmarkEnd w:id="9"/>
      <w:r w:rsidDel="00000000" w:rsidR="00000000" w:rsidRPr="00000000">
        <w:rPr>
          <w:sz w:val="18"/>
          <w:szCs w:val="18"/>
          <w:rtl w:val="0"/>
        </w:rPr>
        <w:t xml:space="preserve">               </w:t>
      </w:r>
      <w:r w:rsidDel="00000000" w:rsidR="00000000" w:rsidRPr="00000000">
        <w:rPr>
          <w:sz w:val="18"/>
          <w:szCs w:val="18"/>
          <w:rtl w:val="0"/>
        </w:rPr>
        <w:t xml:space="preserve">SOL                      LA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patria no es esta.</w:t>
      </w:r>
    </w:p>
    <w:p w:rsidR="00000000" w:rsidDel="00000000" w:rsidP="00000000" w:rsidRDefault="00000000" w:rsidRPr="00000000" w14:paraId="00000018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RE                         LA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Danos el consuelo</w:t>
      </w:r>
    </w:p>
    <w:p w:rsidR="00000000" w:rsidDel="00000000" w:rsidP="00000000" w:rsidRDefault="00000000" w:rsidRPr="00000000" w14:paraId="0000001A">
      <w:pPr>
        <w:pStyle w:val="Subtitle"/>
        <w:rPr>
          <w:sz w:val="18"/>
          <w:szCs w:val="18"/>
        </w:rPr>
      </w:pPr>
      <w:bookmarkStart w:colFirst="0" w:colLast="0" w:name="_b4bp0m7y1qkd" w:id="10"/>
      <w:bookmarkEnd w:id="10"/>
      <w:r w:rsidDel="00000000" w:rsidR="00000000" w:rsidRPr="00000000">
        <w:rPr>
          <w:sz w:val="18"/>
          <w:szCs w:val="18"/>
          <w:rtl w:val="0"/>
        </w:rPr>
        <w:t xml:space="preserve">           </w:t>
      </w:r>
      <w:r w:rsidDel="00000000" w:rsidR="00000000" w:rsidRPr="00000000">
        <w:rPr>
          <w:sz w:val="18"/>
          <w:szCs w:val="18"/>
          <w:rtl w:val="0"/>
        </w:rPr>
        <w:t xml:space="preserve">SOL        LA                 RE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vivir un día en el cielo.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Tú lo sientes Madre Santa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nuestro grito de dolor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de reseca y triste vida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de quien vive sin amor.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Tú lo oíste en aquel día: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“Tengo sed!” no ves María,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el vinagre merecido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en rocío has convertido.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Es ayer que yo nací,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como viento fue la vida,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un recuerdo que voló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y la muerte a un paso está.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Tú María, Madre de Dios,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dime que el Señor vendrá,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yo te ruego lo repitas: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“Haz de mí tu voluntad”.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Dinos Madre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patria no es esta.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Danos el consuelo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vivir un día en el cielo.</w:t>
      </w:r>
    </w:p>
    <w:p w:rsidR="00000000" w:rsidDel="00000000" w:rsidP="00000000" w:rsidRDefault="00000000" w:rsidRPr="00000000" w14:paraId="0000003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Dinos Madre</w:t>
      </w:r>
    </w:p>
    <w:p w:rsidR="00000000" w:rsidDel="00000000" w:rsidP="00000000" w:rsidRDefault="00000000" w:rsidRPr="00000000" w14:paraId="0000003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patria no es esta.</w:t>
      </w:r>
    </w:p>
    <w:p w:rsidR="00000000" w:rsidDel="00000000" w:rsidP="00000000" w:rsidRDefault="00000000" w:rsidRPr="00000000" w14:paraId="0000003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Danos el consuelo</w:t>
      </w:r>
    </w:p>
    <w:p w:rsidR="00000000" w:rsidDel="00000000" w:rsidP="00000000" w:rsidRDefault="00000000" w:rsidRPr="00000000" w14:paraId="0000003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/de vivir un día en el cielo/.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(2v)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20"/>
      <w:szCs w:val="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